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63C" w:rsidRPr="003C6A12" w:rsidRDefault="00AF663C" w:rsidP="003C6A12">
      <w:pPr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3C6A12">
        <w:rPr>
          <w:rFonts w:ascii="Arial" w:hAnsi="Arial" w:cs="Arial"/>
          <w:b/>
          <w:spacing w:val="40"/>
          <w:sz w:val="20"/>
          <w:szCs w:val="20"/>
        </w:rPr>
        <w:t xml:space="preserve">AANVRAAG </w:t>
      </w:r>
      <w:r w:rsidR="003C6A12" w:rsidRPr="003C6A12">
        <w:rPr>
          <w:rFonts w:ascii="Arial" w:hAnsi="Arial" w:cs="Arial"/>
          <w:b/>
          <w:spacing w:val="40"/>
          <w:sz w:val="20"/>
          <w:szCs w:val="20"/>
        </w:rPr>
        <w:t>INNAME OPENBAAR DOMEIN BIJ WERKEN MET HINDER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7"/>
        <w:gridCol w:w="5287"/>
      </w:tblGrid>
      <w:tr w:rsidR="00AF663C" w:rsidRPr="00DE5951" w:rsidTr="00AF663C">
        <w:tc>
          <w:tcPr>
            <w:tcW w:w="5027" w:type="dxa"/>
          </w:tcPr>
          <w:p w:rsidR="00AF663C" w:rsidRPr="00DE5951" w:rsidRDefault="00AF663C" w:rsidP="00AE54F2">
            <w:pPr>
              <w:tabs>
                <w:tab w:val="left" w:pos="4678"/>
              </w:tabs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5951">
              <w:rPr>
                <w:rFonts w:ascii="Arial" w:hAnsi="Arial" w:cs="Arial"/>
                <w:b/>
                <w:sz w:val="20"/>
                <w:szCs w:val="20"/>
                <w:u w:val="single"/>
              </w:rPr>
              <w:t>Aanvrager van de signalisatie:</w:t>
            </w:r>
          </w:p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951">
              <w:rPr>
                <w:rFonts w:ascii="Arial" w:hAnsi="Arial" w:cs="Arial"/>
                <w:sz w:val="20"/>
                <w:szCs w:val="20"/>
              </w:rPr>
              <w:t>Naam :</w:t>
            </w:r>
          </w:p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951">
              <w:rPr>
                <w:rFonts w:ascii="Arial" w:hAnsi="Arial" w:cs="Arial"/>
                <w:sz w:val="20"/>
                <w:szCs w:val="20"/>
              </w:rPr>
              <w:t>Straat + nr.:</w:t>
            </w:r>
          </w:p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 + </w:t>
            </w:r>
            <w:r w:rsidRPr="00DE5951">
              <w:rPr>
                <w:rFonts w:ascii="Arial" w:hAnsi="Arial" w:cs="Arial"/>
                <w:sz w:val="20"/>
                <w:szCs w:val="20"/>
              </w:rPr>
              <w:t>Gemeente :</w:t>
            </w:r>
          </w:p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951">
              <w:rPr>
                <w:rFonts w:ascii="Arial" w:hAnsi="Arial" w:cs="Arial"/>
                <w:sz w:val="20"/>
                <w:szCs w:val="20"/>
              </w:rPr>
              <w:t>tel. of GSM:</w:t>
            </w:r>
          </w:p>
          <w:p w:rsidR="00AF663C" w:rsidRPr="00B738D8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8D8">
              <w:rPr>
                <w:rFonts w:ascii="Arial" w:hAnsi="Arial" w:cs="Arial"/>
                <w:sz w:val="20"/>
                <w:szCs w:val="20"/>
              </w:rPr>
              <w:t>Fax:</w:t>
            </w:r>
          </w:p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8D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287" w:type="dxa"/>
          </w:tcPr>
          <w:p w:rsidR="00AF663C" w:rsidRPr="00DE5951" w:rsidRDefault="00AF663C" w:rsidP="00AF663C">
            <w:pPr>
              <w:tabs>
                <w:tab w:val="left" w:pos="5279"/>
              </w:tabs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5951">
              <w:rPr>
                <w:rFonts w:ascii="Arial" w:hAnsi="Arial" w:cs="Arial"/>
                <w:b/>
                <w:sz w:val="20"/>
                <w:szCs w:val="20"/>
                <w:u w:val="single"/>
              </w:rPr>
              <w:t>Opdrachtgever van de werken :</w:t>
            </w:r>
          </w:p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951">
              <w:rPr>
                <w:rFonts w:ascii="Arial" w:hAnsi="Arial" w:cs="Arial"/>
                <w:sz w:val="20"/>
                <w:szCs w:val="20"/>
              </w:rPr>
              <w:t>Naam :</w:t>
            </w:r>
          </w:p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951">
              <w:rPr>
                <w:rFonts w:ascii="Arial" w:hAnsi="Arial" w:cs="Arial"/>
                <w:sz w:val="20"/>
                <w:szCs w:val="20"/>
              </w:rPr>
              <w:t>Straat + nr.:</w:t>
            </w:r>
          </w:p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951">
              <w:rPr>
                <w:rFonts w:ascii="Arial" w:hAnsi="Arial" w:cs="Arial"/>
                <w:sz w:val="20"/>
                <w:szCs w:val="20"/>
              </w:rPr>
              <w:t>Gemeente :</w:t>
            </w:r>
          </w:p>
        </w:tc>
      </w:tr>
      <w:tr w:rsidR="00AF663C" w:rsidRPr="00DE5951" w:rsidTr="00AF663C">
        <w:tc>
          <w:tcPr>
            <w:tcW w:w="5027" w:type="dxa"/>
            <w:tcBorders>
              <w:bottom w:val="single" w:sz="4" w:space="0" w:color="000000"/>
            </w:tcBorders>
          </w:tcPr>
          <w:p w:rsidR="00AF663C" w:rsidRPr="00DE5951" w:rsidRDefault="00AF663C" w:rsidP="00AE54F2">
            <w:pPr>
              <w:tabs>
                <w:tab w:val="left" w:pos="4678"/>
              </w:tabs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5951">
              <w:rPr>
                <w:rFonts w:ascii="Arial" w:hAnsi="Arial" w:cs="Arial"/>
                <w:b/>
                <w:sz w:val="20"/>
                <w:szCs w:val="20"/>
                <w:u w:val="single"/>
              </w:rPr>
              <w:t>Hoofdaannemer:</w:t>
            </w:r>
          </w:p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951">
              <w:rPr>
                <w:rFonts w:ascii="Arial" w:hAnsi="Arial" w:cs="Arial"/>
                <w:sz w:val="20"/>
                <w:szCs w:val="20"/>
              </w:rPr>
              <w:t>Naam:</w:t>
            </w:r>
          </w:p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951">
              <w:rPr>
                <w:rFonts w:ascii="Arial" w:hAnsi="Arial" w:cs="Arial"/>
                <w:sz w:val="20"/>
                <w:szCs w:val="20"/>
              </w:rPr>
              <w:t>Straat + nr.:</w:t>
            </w:r>
          </w:p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 + </w:t>
            </w:r>
            <w:r w:rsidRPr="00DE5951">
              <w:rPr>
                <w:rFonts w:ascii="Arial" w:hAnsi="Arial" w:cs="Arial"/>
                <w:sz w:val="20"/>
                <w:szCs w:val="20"/>
              </w:rPr>
              <w:t>Gemeente :</w:t>
            </w:r>
          </w:p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951">
              <w:rPr>
                <w:rFonts w:ascii="Arial" w:hAnsi="Arial" w:cs="Arial"/>
                <w:sz w:val="20"/>
                <w:szCs w:val="20"/>
              </w:rPr>
              <w:t>Tel. of GSM:</w:t>
            </w:r>
          </w:p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5951">
              <w:rPr>
                <w:rFonts w:ascii="Arial" w:hAnsi="Arial" w:cs="Arial"/>
                <w:sz w:val="20"/>
                <w:szCs w:val="20"/>
              </w:rPr>
              <w:t>Fax:</w:t>
            </w:r>
            <w:r w:rsidRPr="00DE5951">
              <w:rPr>
                <w:rFonts w:ascii="Arial" w:hAnsi="Arial" w:cs="Arial"/>
                <w:sz w:val="20"/>
                <w:szCs w:val="20"/>
              </w:rPr>
              <w:br/>
            </w:r>
            <w:r w:rsidRPr="00DE5951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  <w:t>Verantwoordelijke signalisatie:</w:t>
            </w:r>
          </w:p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951">
              <w:rPr>
                <w:rFonts w:ascii="Arial" w:hAnsi="Arial" w:cs="Arial"/>
                <w:sz w:val="20"/>
                <w:szCs w:val="20"/>
              </w:rPr>
              <w:t>Naam :</w:t>
            </w:r>
          </w:p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951">
              <w:rPr>
                <w:rFonts w:ascii="Arial" w:hAnsi="Arial" w:cs="Arial"/>
                <w:sz w:val="20"/>
                <w:szCs w:val="20"/>
              </w:rPr>
              <w:t xml:space="preserve">tel. : </w:t>
            </w:r>
          </w:p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951">
              <w:rPr>
                <w:rFonts w:ascii="Arial" w:hAnsi="Arial" w:cs="Arial"/>
                <w:sz w:val="20"/>
                <w:szCs w:val="20"/>
              </w:rPr>
              <w:t>GSM:</w:t>
            </w:r>
            <w:r w:rsidRPr="00DE595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287" w:type="dxa"/>
            <w:tcBorders>
              <w:bottom w:val="single" w:sz="4" w:space="0" w:color="000000"/>
            </w:tcBorders>
          </w:tcPr>
          <w:p w:rsidR="00AF663C" w:rsidRPr="00DE5951" w:rsidRDefault="00AF663C" w:rsidP="00AE54F2">
            <w:pPr>
              <w:tabs>
                <w:tab w:val="left" w:pos="4678"/>
              </w:tabs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5951">
              <w:rPr>
                <w:rFonts w:ascii="Arial" w:hAnsi="Arial" w:cs="Arial"/>
                <w:b/>
                <w:sz w:val="20"/>
                <w:szCs w:val="20"/>
                <w:u w:val="single"/>
              </w:rPr>
              <w:t>Verantwoordelijke projectleider:</w:t>
            </w:r>
          </w:p>
          <w:p w:rsidR="00AF663C" w:rsidRPr="00461D9D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1D9D">
              <w:rPr>
                <w:rFonts w:ascii="Arial" w:hAnsi="Arial" w:cs="Arial"/>
                <w:sz w:val="20"/>
                <w:szCs w:val="20"/>
              </w:rPr>
              <w:t>Naam :</w:t>
            </w:r>
          </w:p>
          <w:p w:rsidR="00AF663C" w:rsidRPr="00461D9D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1D9D">
              <w:rPr>
                <w:rFonts w:ascii="Arial" w:hAnsi="Arial" w:cs="Arial"/>
                <w:sz w:val="20"/>
                <w:szCs w:val="20"/>
              </w:rPr>
              <w:t xml:space="preserve">tel. : </w:t>
            </w:r>
          </w:p>
          <w:p w:rsidR="00AF663C" w:rsidRPr="00461D9D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1D9D">
              <w:rPr>
                <w:rFonts w:ascii="Arial" w:hAnsi="Arial" w:cs="Arial"/>
                <w:sz w:val="20"/>
                <w:szCs w:val="20"/>
              </w:rPr>
              <w:t>GSM:</w:t>
            </w:r>
          </w:p>
          <w:p w:rsidR="00AF663C" w:rsidRPr="00461D9D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663C" w:rsidRPr="00461D9D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663C" w:rsidRPr="00461D9D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AF663C" w:rsidRPr="00DE5951" w:rsidRDefault="00AF663C" w:rsidP="00AE54F2">
            <w:pPr>
              <w:tabs>
                <w:tab w:val="left" w:pos="4678"/>
              </w:tabs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5951">
              <w:rPr>
                <w:rFonts w:ascii="Arial" w:hAnsi="Arial" w:cs="Arial"/>
                <w:b/>
                <w:sz w:val="20"/>
                <w:szCs w:val="20"/>
                <w:u w:val="single"/>
              </w:rPr>
              <w:t>Verantwoordelijke van de aannemer ter plaatse</w:t>
            </w:r>
          </w:p>
          <w:p w:rsidR="00AF663C" w:rsidRPr="00461D9D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1D9D">
              <w:rPr>
                <w:rFonts w:ascii="Arial" w:hAnsi="Arial" w:cs="Arial"/>
                <w:sz w:val="20"/>
                <w:szCs w:val="20"/>
              </w:rPr>
              <w:t>Naam :</w:t>
            </w:r>
          </w:p>
          <w:p w:rsidR="00AF663C" w:rsidRPr="00461D9D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1D9D">
              <w:rPr>
                <w:rFonts w:ascii="Arial" w:hAnsi="Arial" w:cs="Arial"/>
                <w:sz w:val="20"/>
                <w:szCs w:val="20"/>
              </w:rPr>
              <w:t xml:space="preserve">tel. : </w:t>
            </w:r>
          </w:p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1D9D">
              <w:rPr>
                <w:rFonts w:ascii="Arial" w:hAnsi="Arial" w:cs="Arial"/>
                <w:sz w:val="20"/>
                <w:szCs w:val="20"/>
              </w:rPr>
              <w:t>GSM:</w:t>
            </w:r>
            <w:r w:rsidRPr="004064F3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</w:p>
        </w:tc>
      </w:tr>
      <w:tr w:rsidR="00AF663C" w:rsidRPr="00DE5951" w:rsidTr="00AF663C">
        <w:tc>
          <w:tcPr>
            <w:tcW w:w="10314" w:type="dxa"/>
            <w:gridSpan w:val="2"/>
            <w:tcBorders>
              <w:left w:val="nil"/>
              <w:right w:val="nil"/>
            </w:tcBorders>
          </w:tcPr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63C" w:rsidRPr="00DE5951" w:rsidTr="00AF663C">
        <w:tc>
          <w:tcPr>
            <w:tcW w:w="10314" w:type="dxa"/>
            <w:gridSpan w:val="2"/>
          </w:tcPr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5951">
              <w:rPr>
                <w:rFonts w:ascii="Arial" w:hAnsi="Arial" w:cs="Arial"/>
                <w:b/>
                <w:sz w:val="20"/>
                <w:szCs w:val="20"/>
                <w:u w:val="single"/>
              </w:rPr>
              <w:t>Plaats van de werken of de verkeersbelemmering :</w:t>
            </w:r>
          </w:p>
          <w:p w:rsidR="00AF663C" w:rsidRPr="00461D9D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63C" w:rsidRPr="00DE5951" w:rsidTr="00AF663C">
        <w:tc>
          <w:tcPr>
            <w:tcW w:w="10314" w:type="dxa"/>
            <w:gridSpan w:val="2"/>
            <w:tcBorders>
              <w:bottom w:val="single" w:sz="4" w:space="0" w:color="000000"/>
            </w:tcBorders>
          </w:tcPr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5951">
              <w:rPr>
                <w:rFonts w:ascii="Arial" w:hAnsi="Arial" w:cs="Arial"/>
                <w:b/>
                <w:sz w:val="20"/>
                <w:szCs w:val="20"/>
                <w:u w:val="single"/>
              </w:rPr>
              <w:t>Aard van de werken of van de belemmering:</w:t>
            </w:r>
          </w:p>
          <w:p w:rsidR="00AF663C" w:rsidRPr="00461D9D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663C" w:rsidRPr="00461D9D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F663C" w:rsidRPr="00DE5951" w:rsidTr="00AF663C">
        <w:tc>
          <w:tcPr>
            <w:tcW w:w="10314" w:type="dxa"/>
            <w:gridSpan w:val="2"/>
            <w:tcBorders>
              <w:left w:val="nil"/>
              <w:bottom w:val="nil"/>
              <w:right w:val="nil"/>
            </w:tcBorders>
          </w:tcPr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5951">
              <w:rPr>
                <w:rFonts w:ascii="Arial" w:hAnsi="Arial" w:cs="Arial"/>
                <w:b/>
                <w:sz w:val="20"/>
                <w:szCs w:val="20"/>
                <w:u w:val="single"/>
              </w:rPr>
              <w:t>Categorie der werken</w:t>
            </w:r>
          </w:p>
          <w:tbl>
            <w:tblPr>
              <w:tblW w:w="10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536"/>
              <w:gridCol w:w="2126"/>
              <w:gridCol w:w="2835"/>
            </w:tblGrid>
            <w:tr w:rsidR="00AF663C" w:rsidRPr="00CA1560" w:rsidTr="00AF663C">
              <w:tc>
                <w:tcPr>
                  <w:tcW w:w="421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Snelheid hoger dan 90km/u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sterk hinderend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weinig hinderend</w:t>
                  </w:r>
                </w:p>
              </w:tc>
            </w:tr>
            <w:tr w:rsidR="00AF663C" w:rsidRPr="00CA1560" w:rsidTr="00AF663C">
              <w:tc>
                <w:tcPr>
                  <w:tcW w:w="421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Snelheid tss 50 en = 90km/u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sterk hinderend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weinig hinderend</w:t>
                  </w:r>
                </w:p>
              </w:tc>
            </w:tr>
            <w:tr w:rsidR="00AF663C" w:rsidRPr="00CA1560" w:rsidTr="00AF663C">
              <w:tc>
                <w:tcPr>
                  <w:tcW w:w="421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Snelheid ≤ 50km/u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sterk hinderend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weinig hinderend</w:t>
                  </w:r>
                </w:p>
              </w:tc>
            </w:tr>
            <w:tr w:rsidR="00AF663C" w:rsidRPr="00CA1560" w:rsidTr="00AF663C">
              <w:tc>
                <w:tcPr>
                  <w:tcW w:w="421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Hinder voor voetgangers/fietsers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sterk hinderend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weinig hinderend</w:t>
                  </w:r>
                </w:p>
              </w:tc>
            </w:tr>
            <w:tr w:rsidR="00AF663C" w:rsidRPr="00CA1560" w:rsidTr="00AF663C">
              <w:tc>
                <w:tcPr>
                  <w:tcW w:w="421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Enkel overdag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sterk hinderend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weinig hinderend</w:t>
                  </w:r>
                </w:p>
              </w:tc>
            </w:tr>
            <w:tr w:rsidR="00AF663C" w:rsidRPr="00CA1560" w:rsidTr="00AF663C">
              <w:tc>
                <w:tcPr>
                  <w:tcW w:w="421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Mobiele werken (Duur van de werken &lt; 4u)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sterk hinderend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F663C" w:rsidRPr="00CA1560" w:rsidRDefault="00AF663C" w:rsidP="00AE54F2">
                  <w:pPr>
                    <w:tabs>
                      <w:tab w:val="left" w:pos="4678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1560">
                    <w:rPr>
                      <w:rFonts w:ascii="Arial" w:hAnsi="Arial" w:cs="Arial"/>
                      <w:sz w:val="20"/>
                      <w:szCs w:val="20"/>
                    </w:rPr>
                    <w:t>weinig hinderend</w:t>
                  </w:r>
                </w:p>
              </w:tc>
            </w:tr>
          </w:tbl>
          <w:p w:rsidR="00AF663C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E5951">
              <w:rPr>
                <w:rFonts w:ascii="Arial" w:hAnsi="Arial" w:cs="Arial"/>
                <w:i/>
                <w:sz w:val="20"/>
                <w:szCs w:val="20"/>
              </w:rPr>
              <w:t>Combinatie van verschillende categorieën van werken zijn mogelijk.</w:t>
            </w:r>
          </w:p>
          <w:p w:rsidR="00AF663C" w:rsidRPr="00DE5951" w:rsidRDefault="00AF663C" w:rsidP="00AE54F2">
            <w:pPr>
              <w:tabs>
                <w:tab w:val="left" w:pos="46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Waar mogelijk categorie 5 toepassen.</w:t>
            </w:r>
          </w:p>
        </w:tc>
      </w:tr>
    </w:tbl>
    <w:p w:rsidR="00AF663C" w:rsidRDefault="00AF663C" w:rsidP="00AF663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3260"/>
      </w:tblGrid>
      <w:tr w:rsidR="00AF663C" w:rsidRPr="00B738D8" w:rsidTr="00AF663C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AF663C" w:rsidRPr="00B738D8" w:rsidRDefault="00AF663C" w:rsidP="00AE5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8D8">
              <w:rPr>
                <w:rFonts w:ascii="Arial" w:hAnsi="Arial" w:cs="Arial"/>
                <w:b/>
                <w:sz w:val="20"/>
                <w:szCs w:val="20"/>
              </w:rPr>
              <w:t xml:space="preserve">Duur van de werken of de belemmering: </w:t>
            </w:r>
            <w:r w:rsidRPr="00B738D8">
              <w:rPr>
                <w:rFonts w:ascii="Arial" w:hAnsi="Arial" w:cs="Arial"/>
                <w:sz w:val="20"/>
                <w:szCs w:val="20"/>
              </w:rPr>
              <w:t>(aantal werkdagen)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663C" w:rsidRPr="00B738D8" w:rsidRDefault="00AF663C" w:rsidP="00AE5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63C" w:rsidRPr="00B738D8" w:rsidTr="00AF663C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AF663C" w:rsidRPr="00B738D8" w:rsidRDefault="00AF663C" w:rsidP="00AE5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8D8">
              <w:rPr>
                <w:rFonts w:ascii="Arial" w:hAnsi="Arial" w:cs="Arial"/>
                <w:b/>
                <w:sz w:val="20"/>
                <w:szCs w:val="20"/>
              </w:rPr>
              <w:t>Datum aanvang werken: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663C" w:rsidRPr="00B738D8" w:rsidRDefault="00AF663C" w:rsidP="00AE5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63C" w:rsidRPr="00B738D8" w:rsidTr="00AF663C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AF663C" w:rsidRPr="00B738D8" w:rsidRDefault="00AF663C" w:rsidP="00AE5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38D8">
              <w:rPr>
                <w:rFonts w:ascii="Arial" w:hAnsi="Arial" w:cs="Arial"/>
                <w:b/>
                <w:sz w:val="20"/>
                <w:szCs w:val="20"/>
              </w:rPr>
              <w:t>Vermoedelijke einddatum van de werken: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663C" w:rsidRPr="00B738D8" w:rsidRDefault="00AF663C" w:rsidP="00AE5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63C" w:rsidRPr="00B738D8" w:rsidTr="00AF663C">
        <w:trPr>
          <w:trHeight w:hRule="exact" w:val="454"/>
        </w:trPr>
        <w:tc>
          <w:tcPr>
            <w:tcW w:w="7054" w:type="dxa"/>
            <w:shd w:val="clear" w:color="auto" w:fill="auto"/>
            <w:vAlign w:val="center"/>
          </w:tcPr>
          <w:p w:rsidR="00AF663C" w:rsidRPr="00B738D8" w:rsidRDefault="00AF663C" w:rsidP="00AE5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Ingave GIPOD </w:t>
            </w:r>
            <w:r w:rsidR="007058FE">
              <w:rPr>
                <w:rFonts w:ascii="Arial" w:hAnsi="Arial" w:cs="Arial"/>
                <w:sz w:val="20"/>
                <w:szCs w:val="20"/>
              </w:rPr>
              <w:t>(verplicht vanaf 01/07</w:t>
            </w:r>
            <w:r w:rsidRPr="00B738D8">
              <w:rPr>
                <w:rFonts w:ascii="Arial" w:hAnsi="Arial" w:cs="Arial"/>
                <w:sz w:val="20"/>
                <w:szCs w:val="20"/>
              </w:rPr>
              <w:t>/2016)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663C" w:rsidRPr="00B738D8" w:rsidRDefault="00AF663C" w:rsidP="00AE5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ID:</w:t>
            </w:r>
          </w:p>
        </w:tc>
      </w:tr>
    </w:tbl>
    <w:p w:rsidR="00AF663C" w:rsidRPr="00DE5951" w:rsidRDefault="00AF663C" w:rsidP="00AF663C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AF663C" w:rsidRPr="00CA1560" w:rsidTr="00AF663C">
        <w:tc>
          <w:tcPr>
            <w:tcW w:w="10314" w:type="dxa"/>
            <w:shd w:val="clear" w:color="auto" w:fill="auto"/>
          </w:tcPr>
          <w:p w:rsidR="00AF663C" w:rsidRDefault="00AF663C" w:rsidP="00AE54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1560">
              <w:rPr>
                <w:rFonts w:ascii="Arial" w:hAnsi="Arial" w:cs="Arial"/>
                <w:b/>
                <w:sz w:val="20"/>
                <w:szCs w:val="20"/>
                <w:u w:val="single"/>
              </w:rPr>
              <w:t>Specifieke aandachtspunten</w:t>
            </w:r>
            <w:r w:rsidRPr="00CA156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F663C" w:rsidRPr="00461D9D" w:rsidRDefault="00AF663C" w:rsidP="00AE5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663C" w:rsidRPr="00CA1560" w:rsidRDefault="00AF663C" w:rsidP="00AE54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663C" w:rsidRPr="00DE5951" w:rsidRDefault="00AF663C" w:rsidP="00AF663C">
      <w:pPr>
        <w:spacing w:before="12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DE5951">
        <w:rPr>
          <w:rFonts w:ascii="Arial" w:hAnsi="Arial" w:cs="Arial"/>
          <w:b/>
          <w:sz w:val="20"/>
          <w:szCs w:val="20"/>
        </w:rPr>
        <w:t xml:space="preserve">verzichtelijk plan of schets met </w:t>
      </w:r>
      <w:r>
        <w:rPr>
          <w:rFonts w:ascii="Arial" w:hAnsi="Arial" w:cs="Arial"/>
          <w:b/>
          <w:sz w:val="20"/>
          <w:szCs w:val="20"/>
        </w:rPr>
        <w:t xml:space="preserve">visuele </w:t>
      </w:r>
      <w:r w:rsidRPr="00DE5951">
        <w:rPr>
          <w:rFonts w:ascii="Arial" w:hAnsi="Arial" w:cs="Arial"/>
          <w:b/>
          <w:sz w:val="20"/>
          <w:szCs w:val="20"/>
        </w:rPr>
        <w:t xml:space="preserve">aanduiding van </w:t>
      </w:r>
      <w:r>
        <w:rPr>
          <w:rFonts w:ascii="Arial" w:hAnsi="Arial" w:cs="Arial"/>
          <w:b/>
          <w:sz w:val="20"/>
          <w:szCs w:val="20"/>
        </w:rPr>
        <w:t>alle verplichte</w:t>
      </w:r>
      <w:r w:rsidRPr="00DE5951">
        <w:rPr>
          <w:rFonts w:ascii="Arial" w:hAnsi="Arial" w:cs="Arial"/>
          <w:b/>
          <w:sz w:val="20"/>
          <w:szCs w:val="20"/>
        </w:rPr>
        <w:t xml:space="preserve"> signalisatie bijvoegen !!!</w:t>
      </w:r>
    </w:p>
    <w:p w:rsidR="003E75E5" w:rsidRPr="00AF663C" w:rsidRDefault="003E75E5" w:rsidP="00AF663C"/>
    <w:sectPr w:rsidR="003E75E5" w:rsidRPr="00AF663C" w:rsidSect="005D4D4C">
      <w:headerReference w:type="default" r:id="rId8"/>
      <w:headerReference w:type="first" r:id="rId9"/>
      <w:footerReference w:type="first" r:id="rId10"/>
      <w:type w:val="continuous"/>
      <w:pgSz w:w="11906" w:h="16838"/>
      <w:pgMar w:top="2378" w:right="707" w:bottom="851" w:left="900" w:header="567" w:footer="71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5AE" w:rsidRDefault="000235AE" w:rsidP="00180665">
      <w:r>
        <w:separator/>
      </w:r>
    </w:p>
  </w:endnote>
  <w:endnote w:type="continuationSeparator" w:id="0">
    <w:p w:rsidR="000235AE" w:rsidRDefault="000235AE" w:rsidP="0018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39E" w:rsidRPr="00F85E8F" w:rsidRDefault="0094139E" w:rsidP="00AC2996">
    <w:pPr>
      <w:pStyle w:val="Voettekst"/>
      <w:tabs>
        <w:tab w:val="left" w:pos="9923"/>
      </w:tabs>
      <w:spacing w:line="168" w:lineRule="auto"/>
      <w:ind w:left="-851" w:right="-900"/>
      <w:rPr>
        <w:rFonts w:ascii="Arial" w:hAnsi="Arial" w:cs="Arial"/>
        <w:color w:val="888888"/>
        <w:sz w:val="20"/>
        <w:szCs w:val="20"/>
      </w:rPr>
    </w:pPr>
    <w:r w:rsidRPr="00F85E8F">
      <w:rPr>
        <w:color w:val="888888"/>
        <w:sz w:val="20"/>
        <w:szCs w:val="20"/>
      </w:rPr>
      <w:tab/>
    </w:r>
    <w:r w:rsidRPr="00F85E8F">
      <w:rPr>
        <w:color w:val="888888"/>
        <w:sz w:val="20"/>
        <w:szCs w:val="20"/>
      </w:rPr>
      <w:tab/>
    </w:r>
    <w:r w:rsidRPr="00F85E8F">
      <w:rPr>
        <w:color w:val="888888"/>
        <w:sz w:val="20"/>
        <w:szCs w:val="20"/>
      </w:rPr>
      <w:tab/>
    </w:r>
    <w:r w:rsidRPr="00F85E8F">
      <w:rPr>
        <w:rFonts w:ascii="Arial" w:hAnsi="Arial" w:cs="Arial"/>
        <w:color w:val="888888"/>
        <w:sz w:val="20"/>
        <w:szCs w:val="20"/>
      </w:rPr>
      <w:fldChar w:fldCharType="begin"/>
    </w:r>
    <w:r w:rsidRPr="00F85E8F">
      <w:rPr>
        <w:rFonts w:ascii="Arial" w:hAnsi="Arial" w:cs="Arial"/>
        <w:color w:val="888888"/>
        <w:sz w:val="20"/>
        <w:szCs w:val="20"/>
      </w:rPr>
      <w:instrText xml:space="preserve"> if</w:instrText>
    </w:r>
    <w:r w:rsidRPr="00F85E8F">
      <w:rPr>
        <w:rFonts w:ascii="Arial" w:hAnsi="Arial" w:cs="Arial"/>
        <w:color w:val="888888"/>
        <w:sz w:val="20"/>
        <w:szCs w:val="20"/>
      </w:rPr>
      <w:fldChar w:fldCharType="begin"/>
    </w:r>
    <w:r w:rsidRPr="00F85E8F">
      <w:rPr>
        <w:rFonts w:ascii="Arial" w:hAnsi="Arial" w:cs="Arial"/>
        <w:color w:val="888888"/>
        <w:sz w:val="20"/>
        <w:szCs w:val="20"/>
      </w:rPr>
      <w:instrText xml:space="preserve"> numpages </w:instrText>
    </w:r>
    <w:r w:rsidRPr="00F85E8F">
      <w:rPr>
        <w:rFonts w:ascii="Arial" w:hAnsi="Arial" w:cs="Arial"/>
        <w:color w:val="888888"/>
        <w:sz w:val="20"/>
        <w:szCs w:val="20"/>
      </w:rPr>
      <w:fldChar w:fldCharType="separate"/>
    </w:r>
    <w:r w:rsidR="00C91173">
      <w:rPr>
        <w:rFonts w:ascii="Arial" w:hAnsi="Arial" w:cs="Arial"/>
        <w:noProof/>
        <w:color w:val="888888"/>
        <w:sz w:val="20"/>
        <w:szCs w:val="20"/>
      </w:rPr>
      <w:instrText>1</w:instrText>
    </w:r>
    <w:r w:rsidRPr="00F85E8F">
      <w:rPr>
        <w:rFonts w:ascii="Arial" w:hAnsi="Arial" w:cs="Arial"/>
        <w:color w:val="888888"/>
        <w:sz w:val="20"/>
        <w:szCs w:val="20"/>
      </w:rPr>
      <w:fldChar w:fldCharType="end"/>
    </w:r>
    <w:r w:rsidRPr="00F85E8F">
      <w:rPr>
        <w:rFonts w:ascii="Arial" w:hAnsi="Arial" w:cs="Arial"/>
        <w:color w:val="888888"/>
        <w:sz w:val="20"/>
        <w:szCs w:val="20"/>
      </w:rPr>
      <w:instrText>&gt;</w:instrText>
    </w:r>
    <w:r w:rsidRPr="00F85E8F">
      <w:rPr>
        <w:rFonts w:ascii="Arial" w:hAnsi="Arial" w:cs="Arial"/>
        <w:color w:val="888888"/>
        <w:sz w:val="20"/>
        <w:szCs w:val="20"/>
      </w:rPr>
      <w:fldChar w:fldCharType="begin"/>
    </w:r>
    <w:r w:rsidRPr="00F85E8F">
      <w:rPr>
        <w:rFonts w:ascii="Arial" w:hAnsi="Arial" w:cs="Arial"/>
        <w:color w:val="888888"/>
        <w:sz w:val="20"/>
        <w:szCs w:val="20"/>
      </w:rPr>
      <w:instrText xml:space="preserve"> page </w:instrText>
    </w:r>
    <w:r w:rsidRPr="00F85E8F">
      <w:rPr>
        <w:rFonts w:ascii="Arial" w:hAnsi="Arial" w:cs="Arial"/>
        <w:color w:val="888888"/>
        <w:sz w:val="20"/>
        <w:szCs w:val="20"/>
      </w:rPr>
      <w:fldChar w:fldCharType="separate"/>
    </w:r>
    <w:r w:rsidR="00C91173">
      <w:rPr>
        <w:rFonts w:ascii="Arial" w:hAnsi="Arial" w:cs="Arial"/>
        <w:noProof/>
        <w:color w:val="888888"/>
        <w:sz w:val="20"/>
        <w:szCs w:val="20"/>
      </w:rPr>
      <w:instrText>1</w:instrText>
    </w:r>
    <w:r w:rsidRPr="00F85E8F">
      <w:rPr>
        <w:rFonts w:ascii="Arial" w:hAnsi="Arial" w:cs="Arial"/>
        <w:color w:val="888888"/>
        <w:sz w:val="20"/>
        <w:szCs w:val="20"/>
      </w:rPr>
      <w:fldChar w:fldCharType="end"/>
    </w:r>
    <w:r w:rsidRPr="00F85E8F">
      <w:rPr>
        <w:rFonts w:ascii="Arial" w:hAnsi="Arial" w:cs="Arial"/>
        <w:color w:val="888888"/>
        <w:sz w:val="20"/>
        <w:szCs w:val="20"/>
      </w:rPr>
      <w:instrText xml:space="preserve"> "…" </w:instrText>
    </w:r>
    <w:r w:rsidRPr="00F85E8F">
      <w:rPr>
        <w:rFonts w:ascii="Arial" w:hAnsi="Arial" w:cs="Arial"/>
        <w:color w:val="888888"/>
        <w:sz w:val="20"/>
        <w:szCs w:val="20"/>
      </w:rPr>
      <w:fldChar w:fldCharType="end"/>
    </w:r>
  </w:p>
  <w:p w:rsidR="0094139E" w:rsidRPr="00340490" w:rsidRDefault="0094139E" w:rsidP="00FC0373">
    <w:pPr>
      <w:pStyle w:val="Voettekst"/>
      <w:pBdr>
        <w:top w:val="single" w:sz="2" w:space="1" w:color="888888"/>
      </w:pBdr>
      <w:tabs>
        <w:tab w:val="left" w:pos="0"/>
        <w:tab w:val="left" w:pos="9923"/>
      </w:tabs>
      <w:spacing w:before="180" w:line="168" w:lineRule="auto"/>
      <w:ind w:left="-851" w:right="-902"/>
      <w:rPr>
        <w:color w:val="888888"/>
        <w:sz w:val="2"/>
        <w:szCs w:val="2"/>
      </w:rPr>
    </w:pPr>
    <w:r>
      <w:rPr>
        <w:color w:val="888888"/>
      </w:rPr>
      <w:tab/>
    </w:r>
  </w:p>
  <w:p w:rsidR="0094139E" w:rsidRPr="00FC0373" w:rsidRDefault="0094139E" w:rsidP="0094139E">
    <w:pPr>
      <w:pStyle w:val="Voettekst"/>
      <w:pBdr>
        <w:top w:val="single" w:sz="2" w:space="1" w:color="888888"/>
      </w:pBdr>
      <w:tabs>
        <w:tab w:val="left" w:pos="0"/>
        <w:tab w:val="left" w:pos="9923"/>
      </w:tabs>
      <w:spacing w:before="120" w:line="168" w:lineRule="auto"/>
      <w:ind w:left="-851" w:right="-902"/>
      <w:rPr>
        <w:rFonts w:ascii="Arial" w:hAnsi="Arial" w:cs="Arial"/>
        <w:b/>
        <w:color w:val="888888"/>
        <w:sz w:val="20"/>
        <w:szCs w:val="20"/>
      </w:rPr>
    </w:pPr>
    <w:r>
      <w:rPr>
        <w:color w:val="888888"/>
      </w:rPr>
      <w:tab/>
    </w:r>
    <w:r>
      <w:rPr>
        <w:rFonts w:ascii="Arial" w:hAnsi="Arial" w:cs="Arial"/>
        <w:color w:val="888888"/>
        <w:sz w:val="20"/>
        <w:szCs w:val="20"/>
      </w:rPr>
      <w:tab/>
    </w:r>
    <w:r>
      <w:rPr>
        <w:rFonts w:ascii="Arial" w:hAnsi="Arial" w:cs="Arial"/>
        <w:color w:val="888888"/>
        <w:sz w:val="20"/>
        <w:szCs w:val="20"/>
      </w:rPr>
      <w:tab/>
    </w:r>
    <w:r>
      <w:rPr>
        <w:rFonts w:ascii="Arial" w:hAnsi="Arial" w:cs="Arial"/>
        <w:color w:val="888888"/>
        <w:sz w:val="20"/>
        <w:szCs w:val="20"/>
      </w:rPr>
      <w:tab/>
    </w:r>
    <w:r w:rsidR="00E66554" w:rsidRPr="00E66554">
      <w:rPr>
        <w:rFonts w:ascii="Arial" w:hAnsi="Arial" w:cs="Arial"/>
        <w:color w:val="888888"/>
        <w:sz w:val="20"/>
        <w:szCs w:val="20"/>
      </w:rPr>
      <w:fldChar w:fldCharType="begin"/>
    </w:r>
    <w:r w:rsidR="00E66554" w:rsidRPr="00E66554">
      <w:rPr>
        <w:rFonts w:ascii="Arial" w:hAnsi="Arial" w:cs="Arial"/>
        <w:color w:val="888888"/>
        <w:sz w:val="20"/>
        <w:szCs w:val="20"/>
      </w:rPr>
      <w:instrText>PAGE    \* MERGEFORMAT</w:instrText>
    </w:r>
    <w:r w:rsidR="00E66554" w:rsidRPr="00E66554">
      <w:rPr>
        <w:rFonts w:ascii="Arial" w:hAnsi="Arial" w:cs="Arial"/>
        <w:color w:val="888888"/>
        <w:sz w:val="20"/>
        <w:szCs w:val="20"/>
      </w:rPr>
      <w:fldChar w:fldCharType="separate"/>
    </w:r>
    <w:r w:rsidR="007058FE" w:rsidRPr="007058FE">
      <w:rPr>
        <w:rFonts w:ascii="Arial" w:hAnsi="Arial" w:cs="Arial"/>
        <w:noProof/>
        <w:color w:val="888888"/>
        <w:sz w:val="20"/>
        <w:szCs w:val="20"/>
        <w:lang w:val="nl-NL"/>
      </w:rPr>
      <w:t>1</w:t>
    </w:r>
    <w:r w:rsidR="00E66554" w:rsidRPr="00E66554">
      <w:rPr>
        <w:rFonts w:ascii="Arial" w:hAnsi="Arial" w:cs="Arial"/>
        <w:color w:val="888888"/>
        <w:sz w:val="20"/>
        <w:szCs w:val="20"/>
      </w:rPr>
      <w:fldChar w:fldCharType="end"/>
    </w:r>
    <w:r w:rsidR="005D4D4C">
      <w:rPr>
        <w:rFonts w:ascii="Arial" w:hAnsi="Arial" w:cs="Arial"/>
        <w:color w:val="888888"/>
        <w:sz w:val="20"/>
        <w:szCs w:val="20"/>
      </w:rPr>
      <w:t>/</w:t>
    </w:r>
    <w:r w:rsidR="00871007" w:rsidRPr="00871007">
      <w:rPr>
        <w:rFonts w:ascii="Arial" w:hAnsi="Arial" w:cs="Arial"/>
        <w:noProof/>
        <w:color w:val="888888"/>
        <w:sz w:val="20"/>
        <w:szCs w:val="20"/>
        <w:lang w:val="nl-NL"/>
      </w:rPr>
      <w:fldChar w:fldCharType="begin"/>
    </w:r>
    <w:r w:rsidR="00871007" w:rsidRPr="00871007">
      <w:rPr>
        <w:rFonts w:ascii="Arial" w:hAnsi="Arial" w:cs="Arial"/>
        <w:noProof/>
        <w:color w:val="888888"/>
        <w:sz w:val="20"/>
        <w:szCs w:val="20"/>
        <w:lang w:val="nl-NL"/>
      </w:rPr>
      <w:instrText>NUMPAGES</w:instrText>
    </w:r>
    <w:r w:rsidR="00871007" w:rsidRPr="00871007">
      <w:rPr>
        <w:rFonts w:ascii="Arial" w:hAnsi="Arial" w:cs="Arial"/>
        <w:noProof/>
        <w:color w:val="888888"/>
        <w:sz w:val="20"/>
        <w:szCs w:val="20"/>
        <w:lang w:val="nl-NL"/>
      </w:rPr>
      <w:fldChar w:fldCharType="separate"/>
    </w:r>
    <w:r w:rsidR="007058FE">
      <w:rPr>
        <w:rFonts w:ascii="Arial" w:hAnsi="Arial" w:cs="Arial"/>
        <w:noProof/>
        <w:color w:val="888888"/>
        <w:sz w:val="20"/>
        <w:szCs w:val="20"/>
        <w:lang w:val="nl-NL"/>
      </w:rPr>
      <w:t>1</w:t>
    </w:r>
    <w:r w:rsidR="00871007" w:rsidRPr="00871007">
      <w:rPr>
        <w:rFonts w:ascii="Arial" w:hAnsi="Arial" w:cs="Arial"/>
        <w:noProof/>
        <w:color w:val="888888"/>
        <w:sz w:val="20"/>
        <w:szCs w:val="20"/>
        <w:lang w:val="nl-NL"/>
      </w:rPr>
      <w:fldChar w:fldCharType="end"/>
    </w:r>
  </w:p>
  <w:p w:rsidR="0094139E" w:rsidRDefault="009413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5AE" w:rsidRDefault="000235AE" w:rsidP="00180665">
      <w:r>
        <w:separator/>
      </w:r>
    </w:p>
  </w:footnote>
  <w:footnote w:type="continuationSeparator" w:id="0">
    <w:p w:rsidR="000235AE" w:rsidRDefault="000235AE" w:rsidP="0018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39E" w:rsidRPr="00F85E8F" w:rsidRDefault="0094139E" w:rsidP="00001E8A">
    <w:pPr>
      <w:pStyle w:val="Koptekst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7B35C596" wp14:editId="58EA094C">
          <wp:simplePos x="0" y="0"/>
          <wp:positionH relativeFrom="column">
            <wp:posOffset>-104775</wp:posOffset>
          </wp:positionH>
          <wp:positionV relativeFrom="paragraph">
            <wp:posOffset>100533</wp:posOffset>
          </wp:positionV>
          <wp:extent cx="496570" cy="582930"/>
          <wp:effectExtent l="0" t="0" r="0" b="0"/>
          <wp:wrapNone/>
          <wp:docPr id="147" name="Afbeelding 147" descr="office:piet:Huisstijl Herk-de-Stad:LOGO-FINAAL-2014:Logo_FINAAL_VIERK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fice:piet:Huisstijl Herk-de-Stad:LOGO-FINAAL-2014:Logo_FINAAL_VIERKA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E8F">
      <w:rPr>
        <w:rFonts w:ascii="Arial" w:hAnsi="Arial" w:cs="Arial"/>
        <w:sz w:val="20"/>
        <w:szCs w:val="20"/>
      </w:rPr>
      <w:fldChar w:fldCharType="begin"/>
    </w:r>
    <w:r w:rsidRPr="00F85E8F">
      <w:rPr>
        <w:rFonts w:ascii="Arial" w:hAnsi="Arial" w:cs="Arial"/>
        <w:sz w:val="20"/>
        <w:szCs w:val="20"/>
      </w:rPr>
      <w:instrText>PAGE   \* MERGEFORMAT</w:instrText>
    </w:r>
    <w:r w:rsidRPr="00F85E8F">
      <w:rPr>
        <w:rFonts w:ascii="Arial" w:hAnsi="Arial" w:cs="Arial"/>
        <w:sz w:val="20"/>
        <w:szCs w:val="20"/>
      </w:rPr>
      <w:fldChar w:fldCharType="separate"/>
    </w:r>
    <w:r w:rsidR="00AF663C" w:rsidRPr="00AF663C">
      <w:rPr>
        <w:rFonts w:ascii="Arial" w:hAnsi="Arial" w:cs="Arial"/>
        <w:noProof/>
        <w:sz w:val="20"/>
        <w:szCs w:val="20"/>
        <w:lang w:val="nl-NL"/>
      </w:rPr>
      <w:t>2</w:t>
    </w:r>
    <w:r w:rsidRPr="00F85E8F">
      <w:rPr>
        <w:rFonts w:ascii="Arial" w:hAnsi="Arial" w:cs="Arial"/>
        <w:sz w:val="20"/>
        <w:szCs w:val="20"/>
      </w:rPr>
      <w:fldChar w:fldCharType="end"/>
    </w:r>
  </w:p>
  <w:p w:rsidR="0094139E" w:rsidRDefault="0094139E" w:rsidP="000269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39E" w:rsidRDefault="0094139E" w:rsidP="00001E8A">
    <w:pPr>
      <w:pStyle w:val="Default"/>
      <w:spacing w:line="241" w:lineRule="atLeast"/>
      <w:ind w:left="284" w:right="-900"/>
      <w:jc w:val="right"/>
      <w:rPr>
        <w:color w:val="6C6E70"/>
      </w:rPr>
    </w:pPr>
    <w:r w:rsidRPr="00026939">
      <w:rPr>
        <w:noProof/>
        <w:color w:val="6C6E70"/>
        <w:sz w:val="20"/>
        <w:szCs w:val="20"/>
      </w:rPr>
      <w:drawing>
        <wp:anchor distT="0" distB="0" distL="114300" distR="114300" simplePos="0" relativeHeight="251669504" behindDoc="0" locked="0" layoutInCell="1" allowOverlap="1" wp14:anchorId="2573818D" wp14:editId="5B3DC900">
          <wp:simplePos x="0" y="0"/>
          <wp:positionH relativeFrom="column">
            <wp:posOffset>-175260</wp:posOffset>
          </wp:positionH>
          <wp:positionV relativeFrom="paragraph">
            <wp:posOffset>-5918</wp:posOffset>
          </wp:positionV>
          <wp:extent cx="2213969" cy="508176"/>
          <wp:effectExtent l="0" t="0" r="0" b="0"/>
          <wp:wrapNone/>
          <wp:docPr id="148" name="Afbeelding 148" descr="office:piet:Huisstijl Herk-de-Stad:LOGO-FINAAL-2014:Logo_FINAAL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:piet:Huisstijl Herk-de-Stad:LOGO-FINAAL-2014:Logo_FINAAL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969" cy="50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39E" w:rsidRPr="002357EB" w:rsidRDefault="0094139E" w:rsidP="00180665">
    <w:pPr>
      <w:pStyle w:val="Default"/>
      <w:spacing w:line="241" w:lineRule="atLeast"/>
      <w:rPr>
        <w:color w:val="6C6E70"/>
        <w:sz w:val="20"/>
        <w:szCs w:val="20"/>
      </w:rPr>
    </w:pPr>
  </w:p>
  <w:p w:rsidR="0094139E" w:rsidRDefault="0094139E" w:rsidP="00180665">
    <w:pPr>
      <w:pStyle w:val="Default"/>
      <w:spacing w:line="241" w:lineRule="atLeast"/>
      <w:rPr>
        <w:color w:val="6C6E70"/>
      </w:rPr>
    </w:pPr>
  </w:p>
  <w:p w:rsidR="0094139E" w:rsidRDefault="0094139E" w:rsidP="00180665">
    <w:pPr>
      <w:pStyle w:val="Default"/>
      <w:spacing w:line="241" w:lineRule="atLeast"/>
      <w:rPr>
        <w:color w:val="6C6E70"/>
      </w:rPr>
    </w:pPr>
    <w:r>
      <w:rPr>
        <w:rFonts w:asciiTheme="minorHAnsi" w:eastAsiaTheme="minorEastAsia" w:hAnsiTheme="minorHAnsi" w:cstheme="minorBidi"/>
        <w:noProof/>
        <w:color w:val="auto"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54E97A" wp14:editId="108DDD6B">
              <wp:simplePos x="0" y="0"/>
              <wp:positionH relativeFrom="column">
                <wp:posOffset>4048125</wp:posOffset>
              </wp:positionH>
              <wp:positionV relativeFrom="paragraph">
                <wp:posOffset>172085</wp:posOffset>
              </wp:positionV>
              <wp:extent cx="2613025" cy="247650"/>
              <wp:effectExtent l="0" t="0" r="0" b="635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02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39E" w:rsidRPr="00897003" w:rsidRDefault="00C91173" w:rsidP="000A5EBB">
                          <w:pPr>
                            <w:jc w:val="right"/>
                            <w:rPr>
                              <w:b/>
                              <w:color w:val="888888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888888"/>
                              <w:sz w:val="18"/>
                              <w:szCs w:val="18"/>
                            </w:rPr>
                            <w:t xml:space="preserve">Inname openbaar domein met </w:t>
                          </w:r>
                          <w:proofErr w:type="spellStart"/>
                          <w:r>
                            <w:rPr>
                              <w:b/>
                              <w:color w:val="888888"/>
                              <w:sz w:val="18"/>
                              <w:szCs w:val="18"/>
                            </w:rPr>
                            <w:t>s</w:t>
                          </w:r>
                          <w:r w:rsidR="00AF663C">
                            <w:rPr>
                              <w:b/>
                              <w:color w:val="888888"/>
                              <w:sz w:val="18"/>
                              <w:szCs w:val="18"/>
                            </w:rPr>
                            <w:t>ignalisatie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4E97A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18.75pt;margin-top:13.55pt;width:205.75pt;height:19.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" filled="f" stroked="f">
              <v:textbox>
                <w:txbxContent>
                  <w:p w:rsidR="0094139E" w:rsidRPr="00897003" w:rsidRDefault="00C91173" w:rsidP="000A5EBB">
                    <w:pPr>
                      <w:jc w:val="right"/>
                      <w:rPr>
                        <w:b/>
                        <w:color w:val="888888"/>
                        <w:sz w:val="18"/>
                        <w:szCs w:val="18"/>
                      </w:rPr>
                    </w:pPr>
                    <w:r>
                      <w:rPr>
                        <w:b/>
                        <w:color w:val="888888"/>
                        <w:sz w:val="18"/>
                        <w:szCs w:val="18"/>
                      </w:rPr>
                      <w:t xml:space="preserve">Inname openbaar domein met </w:t>
                    </w:r>
                    <w:proofErr w:type="spellStart"/>
                    <w:r>
                      <w:rPr>
                        <w:b/>
                        <w:color w:val="888888"/>
                        <w:sz w:val="18"/>
                        <w:szCs w:val="18"/>
                      </w:rPr>
                      <w:t>s</w:t>
                    </w:r>
                    <w:r w:rsidR="00AF663C">
                      <w:rPr>
                        <w:b/>
                        <w:color w:val="888888"/>
                        <w:sz w:val="18"/>
                        <w:szCs w:val="18"/>
                      </w:rPr>
                      <w:t>ignalisatie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94139E" w:rsidRPr="006C00CB" w:rsidRDefault="0094139E" w:rsidP="00897003">
    <w:pPr>
      <w:pStyle w:val="Default"/>
      <w:pBdr>
        <w:top w:val="single" w:sz="2" w:space="5" w:color="888888"/>
        <w:bottom w:val="single" w:sz="2" w:space="1" w:color="888888"/>
      </w:pBdr>
      <w:spacing w:line="241" w:lineRule="atLeast"/>
      <w:ind w:left="-851" w:right="-809"/>
      <w:jc w:val="right"/>
      <w:rPr>
        <w:b/>
        <w:color w:val="BFBFBF"/>
        <w:sz w:val="18"/>
        <w:szCs w:val="18"/>
      </w:rPr>
    </w:pPr>
    <w:r w:rsidRPr="006C00CB">
      <w:rPr>
        <w:b/>
        <w:color w:val="BFBFBF"/>
        <w:sz w:val="18"/>
        <w:szCs w:val="18"/>
      </w:rPr>
      <w:t xml:space="preserve">                                                                                                </w:t>
    </w:r>
    <w:r>
      <w:rPr>
        <w:b/>
        <w:color w:val="BFBFBF"/>
        <w:sz w:val="18"/>
        <w:szCs w:val="18"/>
      </w:rPr>
      <w:t xml:space="preserve">                               </w:t>
    </w:r>
  </w:p>
  <w:p w:rsidR="0094139E" w:rsidRPr="00C7008D" w:rsidRDefault="0094139E">
    <w:pPr>
      <w:pStyle w:val="Koptekst"/>
      <w:rPr>
        <w:color w:val="BFBF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33C"/>
    <w:multiLevelType w:val="hybridMultilevel"/>
    <w:tmpl w:val="110E94D8"/>
    <w:lvl w:ilvl="0" w:tplc="A6D23E6C">
      <w:start w:val="1"/>
      <w:numFmt w:val="bullet"/>
      <w:lvlText w:val=""/>
      <w:lvlJc w:val="left"/>
      <w:pPr>
        <w:tabs>
          <w:tab w:val="num" w:pos="540"/>
        </w:tabs>
        <w:ind w:left="53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696382A"/>
    <w:multiLevelType w:val="hybridMultilevel"/>
    <w:tmpl w:val="C7D86318"/>
    <w:lvl w:ilvl="0" w:tplc="9886DDAE">
      <w:start w:val="1"/>
      <w:numFmt w:val="bullet"/>
      <w:lvlText w:val="~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402D"/>
    <w:multiLevelType w:val="hybridMultilevel"/>
    <w:tmpl w:val="92B224EA"/>
    <w:lvl w:ilvl="0" w:tplc="F9DE52E2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06650B"/>
    <w:multiLevelType w:val="hybridMultilevel"/>
    <w:tmpl w:val="5C12B442"/>
    <w:lvl w:ilvl="0" w:tplc="F9DE52E2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7248A876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B66DD3"/>
    <w:multiLevelType w:val="hybridMultilevel"/>
    <w:tmpl w:val="F44819B2"/>
    <w:lvl w:ilvl="0" w:tplc="9886DDAE">
      <w:start w:val="1"/>
      <w:numFmt w:val="bullet"/>
      <w:lvlText w:val="~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53D25"/>
    <w:multiLevelType w:val="hybridMultilevel"/>
    <w:tmpl w:val="C52EE758"/>
    <w:lvl w:ilvl="0" w:tplc="C6F07BC6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13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5AE"/>
    <w:rsid w:val="00001E8A"/>
    <w:rsid w:val="000038BB"/>
    <w:rsid w:val="00020F3A"/>
    <w:rsid w:val="000235AE"/>
    <w:rsid w:val="00026939"/>
    <w:rsid w:val="000A5EBB"/>
    <w:rsid w:val="000C476E"/>
    <w:rsid w:val="000C6233"/>
    <w:rsid w:val="000D1801"/>
    <w:rsid w:val="000D353D"/>
    <w:rsid w:val="000F25BE"/>
    <w:rsid w:val="001233FB"/>
    <w:rsid w:val="00127405"/>
    <w:rsid w:val="0014204D"/>
    <w:rsid w:val="001513C8"/>
    <w:rsid w:val="00157CF6"/>
    <w:rsid w:val="00180665"/>
    <w:rsid w:val="00182548"/>
    <w:rsid w:val="00195462"/>
    <w:rsid w:val="001963F6"/>
    <w:rsid w:val="00196809"/>
    <w:rsid w:val="001B5570"/>
    <w:rsid w:val="001C00E6"/>
    <w:rsid w:val="001E3072"/>
    <w:rsid w:val="00205599"/>
    <w:rsid w:val="00211CC0"/>
    <w:rsid w:val="00221C9E"/>
    <w:rsid w:val="00227D64"/>
    <w:rsid w:val="002357EB"/>
    <w:rsid w:val="00254267"/>
    <w:rsid w:val="00262FFD"/>
    <w:rsid w:val="002A1258"/>
    <w:rsid w:val="002B3497"/>
    <w:rsid w:val="002B5AC6"/>
    <w:rsid w:val="002D698B"/>
    <w:rsid w:val="003108D8"/>
    <w:rsid w:val="003156E3"/>
    <w:rsid w:val="00324AC2"/>
    <w:rsid w:val="00340490"/>
    <w:rsid w:val="00397328"/>
    <w:rsid w:val="003B6091"/>
    <w:rsid w:val="003C2F0B"/>
    <w:rsid w:val="003C6A12"/>
    <w:rsid w:val="003D09B8"/>
    <w:rsid w:val="003D28F0"/>
    <w:rsid w:val="003E24FA"/>
    <w:rsid w:val="003E75E5"/>
    <w:rsid w:val="0040278D"/>
    <w:rsid w:val="00433CEE"/>
    <w:rsid w:val="00443BAB"/>
    <w:rsid w:val="0046276F"/>
    <w:rsid w:val="004719C5"/>
    <w:rsid w:val="00487362"/>
    <w:rsid w:val="004B6281"/>
    <w:rsid w:val="004C2C2B"/>
    <w:rsid w:val="004D514D"/>
    <w:rsid w:val="004E22FA"/>
    <w:rsid w:val="004E2AFF"/>
    <w:rsid w:val="00507321"/>
    <w:rsid w:val="00511B80"/>
    <w:rsid w:val="00532400"/>
    <w:rsid w:val="00533FEA"/>
    <w:rsid w:val="005421C2"/>
    <w:rsid w:val="0055353C"/>
    <w:rsid w:val="00566215"/>
    <w:rsid w:val="005723FC"/>
    <w:rsid w:val="005B4698"/>
    <w:rsid w:val="005B72BD"/>
    <w:rsid w:val="005C2D31"/>
    <w:rsid w:val="005D4D4C"/>
    <w:rsid w:val="005E4727"/>
    <w:rsid w:val="00600D22"/>
    <w:rsid w:val="006646FD"/>
    <w:rsid w:val="006C00CB"/>
    <w:rsid w:val="006C23C2"/>
    <w:rsid w:val="006D0AFD"/>
    <w:rsid w:val="006E01D7"/>
    <w:rsid w:val="00705329"/>
    <w:rsid w:val="007058FE"/>
    <w:rsid w:val="00723A62"/>
    <w:rsid w:val="0072431F"/>
    <w:rsid w:val="007869A1"/>
    <w:rsid w:val="00802FE3"/>
    <w:rsid w:val="00805ADD"/>
    <w:rsid w:val="008162FD"/>
    <w:rsid w:val="00816B49"/>
    <w:rsid w:val="008511AC"/>
    <w:rsid w:val="008556CA"/>
    <w:rsid w:val="008644F1"/>
    <w:rsid w:val="00871007"/>
    <w:rsid w:val="00871AF1"/>
    <w:rsid w:val="00886BC3"/>
    <w:rsid w:val="008920A1"/>
    <w:rsid w:val="00897003"/>
    <w:rsid w:val="008C19A0"/>
    <w:rsid w:val="008D168F"/>
    <w:rsid w:val="0091452A"/>
    <w:rsid w:val="009345EC"/>
    <w:rsid w:val="0094139E"/>
    <w:rsid w:val="00953DDB"/>
    <w:rsid w:val="009675C8"/>
    <w:rsid w:val="009D5CA8"/>
    <w:rsid w:val="009D5E8F"/>
    <w:rsid w:val="00A1122D"/>
    <w:rsid w:val="00A24F32"/>
    <w:rsid w:val="00A8184F"/>
    <w:rsid w:val="00A8254D"/>
    <w:rsid w:val="00AC2996"/>
    <w:rsid w:val="00AD5903"/>
    <w:rsid w:val="00AF663C"/>
    <w:rsid w:val="00B018F3"/>
    <w:rsid w:val="00B03800"/>
    <w:rsid w:val="00B11A61"/>
    <w:rsid w:val="00B52A00"/>
    <w:rsid w:val="00B542EF"/>
    <w:rsid w:val="00BA63D0"/>
    <w:rsid w:val="00BB310F"/>
    <w:rsid w:val="00BE107B"/>
    <w:rsid w:val="00BE5029"/>
    <w:rsid w:val="00C06B5C"/>
    <w:rsid w:val="00C24E4A"/>
    <w:rsid w:val="00C34F8B"/>
    <w:rsid w:val="00C405BF"/>
    <w:rsid w:val="00C47B9F"/>
    <w:rsid w:val="00C65774"/>
    <w:rsid w:val="00C7008D"/>
    <w:rsid w:val="00C91173"/>
    <w:rsid w:val="00CA48F4"/>
    <w:rsid w:val="00CA6E4D"/>
    <w:rsid w:val="00CB1A36"/>
    <w:rsid w:val="00CB6526"/>
    <w:rsid w:val="00CE409C"/>
    <w:rsid w:val="00D4122F"/>
    <w:rsid w:val="00D46494"/>
    <w:rsid w:val="00D47178"/>
    <w:rsid w:val="00D51424"/>
    <w:rsid w:val="00D66FCB"/>
    <w:rsid w:val="00D73C46"/>
    <w:rsid w:val="00DD7555"/>
    <w:rsid w:val="00DF232E"/>
    <w:rsid w:val="00E0340C"/>
    <w:rsid w:val="00E4008C"/>
    <w:rsid w:val="00E52CFF"/>
    <w:rsid w:val="00E66554"/>
    <w:rsid w:val="00E7772E"/>
    <w:rsid w:val="00E954DD"/>
    <w:rsid w:val="00EA148F"/>
    <w:rsid w:val="00EA22CA"/>
    <w:rsid w:val="00EB35EB"/>
    <w:rsid w:val="00EC506F"/>
    <w:rsid w:val="00F145E5"/>
    <w:rsid w:val="00F2320B"/>
    <w:rsid w:val="00F56123"/>
    <w:rsid w:val="00F70E78"/>
    <w:rsid w:val="00F771FC"/>
    <w:rsid w:val="00F85E8F"/>
    <w:rsid w:val="00F95D4C"/>
    <w:rsid w:val="00FC0373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082B320"/>
  <w15:docId w15:val="{0A481662-CA72-47AF-BCC1-3C0583EA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235AE"/>
    <w:pPr>
      <w:spacing w:after="200" w:line="276" w:lineRule="auto"/>
    </w:pPr>
    <w:rPr>
      <w:rFonts w:eastAsia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23F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723FC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723FC"/>
    <w:rPr>
      <w:color w:val="6C6E70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18066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nl-BE"/>
    </w:rPr>
  </w:style>
  <w:style w:type="character" w:customStyle="1" w:styleId="KoptekstChar">
    <w:name w:val="Koptekst Char"/>
    <w:link w:val="Koptekst"/>
    <w:uiPriority w:val="99"/>
    <w:locked/>
    <w:rsid w:val="00180665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8066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nl-BE"/>
    </w:rPr>
  </w:style>
  <w:style w:type="character" w:customStyle="1" w:styleId="VoettekstChar">
    <w:name w:val="Voettekst Char"/>
    <w:link w:val="Voettekst"/>
    <w:uiPriority w:val="99"/>
    <w:locked/>
    <w:rsid w:val="00180665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665"/>
    <w:pPr>
      <w:spacing w:after="0" w:line="240" w:lineRule="auto"/>
    </w:pPr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BallontekstChar">
    <w:name w:val="Ballontekst Char"/>
    <w:link w:val="Ballontekst"/>
    <w:uiPriority w:val="99"/>
    <w:semiHidden/>
    <w:locked/>
    <w:rsid w:val="00180665"/>
    <w:rPr>
      <w:rFonts w:ascii="Tahoma" w:hAnsi="Tahoma" w:cs="Times New Roman"/>
      <w:sz w:val="16"/>
    </w:rPr>
  </w:style>
  <w:style w:type="paragraph" w:styleId="Geenafstand">
    <w:name w:val="No Spacing"/>
    <w:aliases w:val="Opsomming"/>
    <w:uiPriority w:val="1"/>
    <w:qFormat/>
    <w:rsid w:val="00C7008D"/>
    <w:rPr>
      <w:rFonts w:cs="Times New Roman"/>
      <w:sz w:val="22"/>
      <w:szCs w:val="22"/>
    </w:rPr>
  </w:style>
  <w:style w:type="paragraph" w:styleId="Plattetekst">
    <w:name w:val="Body Text"/>
    <w:basedOn w:val="Standaard"/>
    <w:link w:val="PlattetekstChar"/>
    <w:uiPriority w:val="99"/>
    <w:rsid w:val="00C7008D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val="nl-NL" w:eastAsia="nl-NL"/>
    </w:rPr>
  </w:style>
  <w:style w:type="character" w:customStyle="1" w:styleId="PlattetekstChar">
    <w:name w:val="Platte tekst Char"/>
    <w:link w:val="Plattetekst"/>
    <w:uiPriority w:val="99"/>
    <w:locked/>
    <w:rsid w:val="00C7008D"/>
    <w:rPr>
      <w:rFonts w:ascii="Times New Roman" w:hAnsi="Times New Roman" w:cs="Times New Roman"/>
      <w:color w:val="0000FF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157CF6"/>
    <w:pPr>
      <w:spacing w:after="0" w:line="240" w:lineRule="auto"/>
      <w:ind w:left="708"/>
    </w:pPr>
    <w:rPr>
      <w:rFonts w:eastAsia="Times New Roman"/>
      <w:lang w:eastAsia="nl-BE"/>
    </w:rPr>
  </w:style>
  <w:style w:type="table" w:styleId="Tabelraster">
    <w:name w:val="Table Grid"/>
    <w:basedOn w:val="Standaardtabel"/>
    <w:uiPriority w:val="59"/>
    <w:rsid w:val="006C00CB"/>
    <w:rPr>
      <w:rFonts w:ascii="Cambria" w:eastAsia="MS Mincho" w:hAnsi="Cambria" w:cs="Times New Roman"/>
      <w:sz w:val="24"/>
      <w:szCs w:val="24"/>
      <w:lang w:val="en-US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02FE3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2357EB"/>
    <w:pPr>
      <w:pBdr>
        <w:bottom w:val="single" w:sz="8" w:space="4" w:color="auto"/>
      </w:pBdr>
      <w:spacing w:after="300" w:line="240" w:lineRule="auto"/>
      <w:contextualSpacing/>
    </w:pPr>
    <w:rPr>
      <w:rFonts w:ascii="Arial" w:eastAsiaTheme="majorEastAsia" w:hAnsi="Arial" w:cstheme="majorBidi"/>
      <w:b/>
      <w:caps/>
      <w:spacing w:val="5"/>
      <w:kern w:val="28"/>
      <w:sz w:val="24"/>
      <w:szCs w:val="52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2357EB"/>
    <w:rPr>
      <w:rFonts w:ascii="Arial" w:eastAsiaTheme="majorEastAsia" w:hAnsi="Arial" w:cstheme="majorBidi"/>
      <w:b/>
      <w:caps/>
      <w:spacing w:val="5"/>
      <w:kern w:val="28"/>
      <w:sz w:val="24"/>
      <w:szCs w:val="52"/>
      <w:lang w:val="nl-NL" w:eastAsia="nl-NL"/>
    </w:rPr>
  </w:style>
  <w:style w:type="character" w:customStyle="1" w:styleId="standaard0">
    <w:name w:val="standaard"/>
    <w:basedOn w:val="Standaardalinea-lettertype"/>
    <w:rsid w:val="008D168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14910A-C9F8-42DD-8D81-2935F880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De Pessemier</dc:creator>
  <cp:lastModifiedBy>Veerle Vanoppen</cp:lastModifiedBy>
  <cp:revision>6</cp:revision>
  <cp:lastPrinted>2016-04-12T07:57:00Z</cp:lastPrinted>
  <dcterms:created xsi:type="dcterms:W3CDTF">2016-03-15T09:17:00Z</dcterms:created>
  <dcterms:modified xsi:type="dcterms:W3CDTF">2020-12-02T15:16:00Z</dcterms:modified>
</cp:coreProperties>
</file>